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6F" w:rsidRDefault="000C7DF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36"/>
          <w:szCs w:val="36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79930" cy="594995"/>
            <wp:effectExtent l="0" t="0" r="127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629" cy="597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3AE" w:rsidRDefault="00D723A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D4076F" w:rsidRDefault="000C7DF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40"/>
          <w:szCs w:val="40"/>
        </w:rPr>
        <w:t>Utisci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slušaoca</w:t>
      </w:r>
      <w:proofErr w:type="spellEnd"/>
    </w:p>
    <w:p w:rsidR="00D4076F" w:rsidRDefault="00D4076F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b/>
          <w:sz w:val="22"/>
          <w:szCs w:val="22"/>
        </w:rPr>
        <w:sectPr w:rsidR="00D4076F">
          <w:footerReference w:type="default" r:id="rId9"/>
          <w:pgSz w:w="11900" w:h="16840"/>
          <w:pgMar w:top="1133" w:right="1700" w:bottom="566" w:left="1700" w:header="144" w:footer="144" w:gutter="0"/>
          <w:pgNumType w:start="1"/>
          <w:cols w:space="720"/>
        </w:sectPr>
      </w:pPr>
    </w:p>
    <w:p w:rsidR="00D4076F" w:rsidRDefault="000C7DF1">
      <w:pPr>
        <w:tabs>
          <w:tab w:val="left" w:pos="2394"/>
        </w:tabs>
        <w:spacing w:before="240" w:after="240" w:line="276" w:lineRule="auto"/>
        <w:jc w:val="both"/>
        <w:rPr>
          <w:rFonts w:ascii="Calibri" w:eastAsia="Calibri" w:hAnsi="Calibri" w:cs="Calibri"/>
          <w:b/>
        </w:rPr>
        <w:sectPr w:rsidR="00D4076F">
          <w:type w:val="continuous"/>
          <w:pgSz w:w="11900" w:h="16840"/>
          <w:pgMar w:top="1133" w:right="1700" w:bottom="566" w:left="1700" w:header="708" w:footer="708" w:gutter="0"/>
          <w:cols w:space="720"/>
        </w:sectPr>
      </w:pPr>
      <w:proofErr w:type="spellStart"/>
      <w:r>
        <w:rPr>
          <w:rFonts w:ascii="Calibri" w:eastAsia="Calibri" w:hAnsi="Calibri" w:cs="Calibri"/>
          <w:b/>
        </w:rPr>
        <w:lastRenderedPageBreak/>
        <w:t>Ovde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možeš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staviti</w:t>
      </w:r>
      <w:proofErr w:type="spellEnd"/>
      <w:r>
        <w:rPr>
          <w:rFonts w:ascii="Calibri" w:eastAsia="Calibri" w:hAnsi="Calibri" w:cs="Calibri"/>
          <w:b/>
        </w:rPr>
        <w:t xml:space="preserve"> na </w:t>
      </w:r>
      <w:proofErr w:type="spellStart"/>
      <w:r>
        <w:rPr>
          <w:rFonts w:ascii="Calibri" w:eastAsia="Calibri" w:hAnsi="Calibri" w:cs="Calibri"/>
          <w:b/>
        </w:rPr>
        <w:t>papir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utiske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svom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doživljaju</w:t>
      </w:r>
      <w:proofErr w:type="spellEnd"/>
      <w:r>
        <w:rPr>
          <w:rFonts w:ascii="Calibri" w:eastAsia="Calibri" w:hAnsi="Calibri" w:cs="Calibri"/>
          <w:b/>
        </w:rPr>
        <w:t xml:space="preserve"> 1:1 CONCERT</w:t>
      </w:r>
      <w:r>
        <w:rPr>
          <w:rFonts w:ascii="Calibri" w:eastAsia="Calibri" w:hAnsi="Calibri" w:cs="Calibri"/>
          <w:b/>
          <w:sz w:val="22"/>
          <w:szCs w:val="22"/>
        </w:rPr>
        <w:t xml:space="preserve">© </w:t>
      </w:r>
      <w:proofErr w:type="spellStart"/>
      <w:r>
        <w:rPr>
          <w:rFonts w:ascii="Calibri" w:eastAsia="Calibri" w:hAnsi="Calibri" w:cs="Calibri"/>
          <w:b/>
        </w:rPr>
        <w:t>koje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mogao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preneti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izvodjaču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gledanjem</w:t>
      </w:r>
      <w:proofErr w:type="spellEnd"/>
      <w:r>
        <w:rPr>
          <w:rFonts w:ascii="Calibri" w:eastAsia="Calibri" w:hAnsi="Calibri" w:cs="Calibri"/>
          <w:b/>
        </w:rPr>
        <w:t xml:space="preserve"> u </w:t>
      </w:r>
      <w:proofErr w:type="spellStart"/>
      <w:r>
        <w:rPr>
          <w:rFonts w:ascii="Calibri" w:eastAsia="Calibri" w:hAnsi="Calibri" w:cs="Calibri"/>
          <w:b/>
        </w:rPr>
        <w:t>oči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</w:rPr>
        <w:t xml:space="preserve">  </w:t>
      </w:r>
    </w:p>
    <w:p w:rsidR="00D4076F" w:rsidRDefault="000C7DF1">
      <w:pPr>
        <w:tabs>
          <w:tab w:val="left" w:pos="2394"/>
        </w:tabs>
        <w:spacing w:before="240" w:after="24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Tvoja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poruka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izvodjaču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lično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br/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Muzičaru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Datum /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Mesto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</w:t>
      </w:r>
    </w:p>
    <w:p w:rsidR="00D4076F" w:rsidRDefault="00D4076F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Tvoje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ime</w:t>
      </w:r>
      <w:proofErr w:type="spellEnd"/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  <w:t xml:space="preserve"> .............................................................................................................</w:t>
      </w:r>
      <w:proofErr w:type="gramEnd"/>
    </w:p>
    <w:p w:rsidR="00D4076F" w:rsidRDefault="000C7DF1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uručiti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lično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email </w:t>
      </w:r>
      <w:proofErr w:type="spellStart"/>
      <w:r>
        <w:rPr>
          <w:rFonts w:ascii="Calibri" w:eastAsia="Calibri" w:hAnsi="Calibri" w:cs="Calibri"/>
          <w:sz w:val="22"/>
          <w:szCs w:val="22"/>
        </w:rPr>
        <w:t>adresu</w:t>
      </w:r>
      <w:proofErr w:type="spellEnd"/>
      <w:r>
        <w:rPr>
          <w:rFonts w:ascii="Calibri" w:eastAsia="Calibri" w:hAnsi="Calibri" w:cs="Calibri"/>
          <w:sz w:val="22"/>
          <w:szCs w:val="22"/>
        </w:rPr>
        <w:t>: milicalundin@gmail.com</w:t>
      </w:r>
    </w:p>
    <w:sectPr w:rsidR="00D4076F">
      <w:type w:val="continuous"/>
      <w:pgSz w:w="11900" w:h="16840"/>
      <w:pgMar w:top="1133" w:right="1700" w:bottom="566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F1" w:rsidRDefault="000C7DF1">
      <w:r>
        <w:separator/>
      </w:r>
    </w:p>
  </w:endnote>
  <w:endnote w:type="continuationSeparator" w:id="0">
    <w:p w:rsidR="000C7DF1" w:rsidRDefault="000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6F" w:rsidRDefault="00D4076F">
    <w:pPr>
      <w:spacing w:line="276" w:lineRule="auto"/>
      <w:rPr>
        <w:rFonts w:ascii="Times New Roman" w:eastAsia="Times New Roman" w:hAnsi="Times New Roman" w:cs="Times New Roman"/>
        <w:sz w:val="22"/>
        <w:szCs w:val="22"/>
      </w:rPr>
    </w:pPr>
  </w:p>
  <w:tbl>
    <w:tblPr>
      <w:tblStyle w:val="a"/>
      <w:tblW w:w="936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495"/>
      <w:gridCol w:w="2895"/>
      <w:gridCol w:w="2970"/>
    </w:tblGrid>
    <w:tr w:rsidR="00D4076F">
      <w:trPr>
        <w:trHeight w:val="1037"/>
      </w:trPr>
      <w:tc>
        <w:tcPr>
          <w:tcW w:w="34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4076F" w:rsidRDefault="000C7DF1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/>
            </w:rPr>
            <w:drawing>
              <wp:inline distT="114300" distB="114300" distL="114300" distR="114300">
                <wp:extent cx="1033463" cy="463276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4632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4076F" w:rsidRDefault="000C7DF1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/>
            </w:rPr>
            <w:drawing>
              <wp:inline distT="114300" distB="114300" distL="114300" distR="114300">
                <wp:extent cx="881063" cy="41356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63" cy="41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4076F" w:rsidRDefault="000C7DF1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sz w:val="24"/>
              <w:szCs w:val="24"/>
              <w:lang w:val="en-US"/>
            </w:rPr>
            <w:drawing>
              <wp:inline distT="114300" distB="114300" distL="114300" distR="114300">
                <wp:extent cx="900113" cy="53224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r="-81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113" cy="532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4076F" w:rsidRDefault="00D407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F1" w:rsidRDefault="000C7DF1">
      <w:r>
        <w:separator/>
      </w:r>
    </w:p>
  </w:footnote>
  <w:footnote w:type="continuationSeparator" w:id="0">
    <w:p w:rsidR="000C7DF1" w:rsidRDefault="000C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076F"/>
    <w:rsid w:val="000C7DF1"/>
    <w:rsid w:val="00D4076F"/>
    <w:rsid w:val="00D723AE"/>
    <w:rsid w:val="00D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723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723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/7AnKnj9JB+OaxPmwMX1S76Zw==">AMUW2mUDAqjehY01TQ3a6Rf0hGhaAggEuqVlmNtvgbscVarxo3e3cupCeohYczShTuCGcmqiffx3DrJTu2HYoEELnh1xRG1Y8pa5nVIj9aB//slBc9xEjtg=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2022-04-09T10:36:00Z</dcterms:created>
  <dcterms:modified xsi:type="dcterms:W3CDTF">2022-04-09T10:36:00Z</dcterms:modified>
</cp:coreProperties>
</file>